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党员要努力成为一面旗帜</w:t>
      </w:r>
    </w:p>
    <w:p>
      <w:r>
        <w:t>来源网站: 宁夏纪检监察 (宁夏)</w:t>
      </w:r>
    </w:p>
    <w:p>
      <w:r>
        <w:t>原始链接: http://www.qhjc.gov.cn/detail_B3F8E233023D64A2.html</w:t>
      </w:r>
    </w:p>
    <w:p>
      <w:r>
        <w:t>发布时间: 未知</w:t>
      </w:r>
    </w:p>
    <w:p>
      <w:r>
        <w:t>作者: 未知</w:t>
      </w:r>
    </w:p>
    <w:p>
      <w:r>
        <w:t>匹配关键字: 反腐败</w:t>
      </w:r>
    </w:p>
    <w:p>
      <w:r>
        <w:t>爬取时间: 2025-10-30 14:50:20</w:t>
      </w:r>
    </w:p>
    <w:p>
      <w:pPr>
        <w:pStyle w:val="Heading1"/>
      </w:pPr>
      <w:r>
        <w:t>正文</w:t>
      </w:r>
    </w:p>
    <w:p>
      <w:r>
        <w:t>青海纪检监察网已经升级改版，欢迎提出宝贵意见！</w:t>
        <w:br/>
        <w:t>设为首页　收藏本站　联系我们</w:t>
      </w:r>
    </w:p>
    <w:p>
      <w:r>
        <w:t>您好！今天是：2025年10月30日　星期四</w:t>
      </w:r>
    </w:p>
    <w:p>
      <w:r>
        <w:t>首页</w:t>
        <w:br/>
        <w:t>审查调查</w:t>
        <w:br/>
        <w:t>党风政风</w:t>
        <w:br/>
        <w:t>要闻动态</w:t>
        <w:br/>
        <w:t>党纪党规</w:t>
        <w:br/>
        <w:t>廉政宣传</w:t>
        <w:br/>
        <w:t>警钟长鸣</w:t>
        <w:br/>
        <w:t>廉政文化</w:t>
      </w:r>
    </w:p>
    <w:p>
      <w:r>
        <w:t>当前位置： &gt; 廉政之窗 &gt; 廉政时评 &gt; 新闻细览</w:t>
        <w:br/>
        <w:br/>
        <w:br/>
        <w:t xml:space="preserve">                        【字体：大 中 小】【刷新】【返回】【关闭】</w:t>
      </w:r>
    </w:p>
    <w:p>
      <w:r>
        <w:t>分享</w:t>
      </w:r>
    </w:p>
    <w:p>
      <w:r>
        <w:t>QQ空间</w:t>
        <w:br/>
        <w:t>新浪微博</w:t>
        <w:br/>
        <w:t>腾讯微博</w:t>
        <w:br/>
        <w:t>QQ</w:t>
        <w:br/>
        <w:t>微信</w:t>
      </w:r>
    </w:p>
    <w:p>
      <w:r>
        <w:t>党员要努力成为一面旗帜</w:t>
      </w:r>
    </w:p>
    <w:p>
      <w:r>
        <w:t>来源：中央纪委国家监委网站　发布时间：2025年7月31日</w:t>
      </w:r>
    </w:p>
    <w:p>
      <w:r>
        <w:t>习近平总书记在中共中央政治局第二十一次集体学习时强调：“党组织和党员无论处在哪个层级、担负什么工作，都应该有自我革命的责任。领导干部首先是高级干部更要在自我革命上以身作则。”必须充分发挥每名党员的先锋模范作用，激发自我革命的意识，努力在各行各业体现先进性和发挥示范引领作用，关键时刻能够挺身而出，成为一面旗帜。 　　 　　我们党自成立之日起，就号召和要求每名党员始终能够成为模范和先进分子，这对全体党员的要求是一以贯之的，职务越高示范和表率作用就应该越强。军事博物馆里陈列着一件珍贵展品“朱德的扁担”，这正是老一辈革命家与人民群众同甘共苦的历史见证。在党的百年征程中，“把有限的生命投入到无限的为人民服务之中去”的雷锋、“完全彻底地为人民服务”的焦裕禄、“用美好青春诠释了共产党人的初心使命”的黄文秀，等等，无数个凝聚着中国共产党人鲜明政治品格的示范标杆，是一代代中国共产党人必须矢志不渝学习的行动典范。在艰苦岁月中我们能够做到，如今党的事业发展起来了、国家强起来了、日子富足起来了，党员干部更要传承发扬好这一优良基因。 　　 　　善禁者，先禁其身而后人。党的十八大以来，党中央以中央八项规定破题，坚持立铁规矩、强硬约束，坚持以上率下、从中央政治局带头，正风肃纪反腐相贯通，破障立规、猛药去疴，依规依纪依法查处了一大批不合格党员，坚决清理党的肌体上的毒瘤。从案件暴露出的问题来看，有的党员长期搞“两面派”做“两面人”，嘴上一套、行动一套，面上一套、背后一套，有的党员在位时处心积虑搞个人设计、为他人谋私利，退休或离职后搞权力变现，有的党员长期疏于管理监督，在犯罪道路上越陷越深。当前，反腐败斗争形势仍然严峻复杂，铲除腐败滋生土壤和条件任务仍然艰巨繁重。纪检监察机关必须对反腐败斗争形势保持清醒认识，始终保持严的基调、严的措施、严的氛围，坚持有效施治、精准施治，持续发力、久久为功。 　　 　　习近平总书记指出，马克思主义政党的力量和作用，既取决于党员数量，更取决于党员质量。提升党员质量是一个系统工程，哪一环松懈了都可能出现问题。要持续深化理论武装。党的理论是一代代共产党人奋斗和智慧的结晶，只有对党的创新理论不断深化领悟，才能真正明白共产党人的精神追求是什么、为什么要去坚守。要严把党员入口关。把牢入党教育、考察等重要关口，仔细甄别入党动机是否纯洁，对于存在不托底、有问题隐患未解决的，要再深入磨炼和考察，直至符合党员标准再吸收入党。要严把党的制度关。加强对各级组织落实党内生活制度情况的监督，坚决防止形式主义等问题，贯彻落实民主集中制要求，用好批评与自我批评有力武器。要严把选人用人关。加强党性鉴别，注重考察干部的境界格局和忠诚度廉洁度，注重选拔勤于学习理论、勇于实践探索、真心爱民为民、自觉廉洁奉公的干部，切实把群众认同度高的干部用起来，激发党员干事创业活力和自觉性。 　　 　　“治人者必先自治，责人者必先自责，成人者必先自成。”党员代表党的形象，是群众心中的优秀代表和先进分子。先进就要有先进的样子，就要在实践中勇于牺牲奉献，把有限生命投身于为党为人民发光发热的事业中，努力创造不负人民、不负历史的业绩。（姚强）</w:t>
      </w:r>
    </w:p>
    <w:p>
      <w:r>
        <w:t>相关链接</w:t>
      </w:r>
    </w:p>
    <w:p>
      <w:r>
        <w:t>十四届全国政协原常委、农业和农村委员会原副主任齐扎拉严重违纪违法被开除党籍和公职　 “百名红通人员”梁锦文回国投案　 推动纪律教育走深走实　 以钉钉子精神推进作风建设常态长效</w:t>
      </w:r>
    </w:p>
    <w:p>
      <w:r>
        <w:t>青海纪检监察网已经升级改版，欢迎提出宝贵意见！</w:t>
        <w:br/>
        <w:t>设为首页　收藏本站　联系我们</w:t>
      </w:r>
    </w:p>
    <w:p>
      <w:r>
        <w:t>您好！今天是：2025年10月30日　星期四</w:t>
      </w:r>
    </w:p>
    <w:p>
      <w:r>
        <w:t>您好！今天是：2025年10月30日　星期四</w:t>
      </w:r>
    </w:p>
    <w:p>
      <w:r>
        <w:t>首页</w:t>
        <w:br/>
        <w:t>审查调查</w:t>
        <w:br/>
        <w:t>党风政风</w:t>
        <w:br/>
        <w:t>要闻动态</w:t>
        <w:br/>
        <w:t>党纪党规</w:t>
        <w:br/>
        <w:t>廉政宣传</w:t>
        <w:br/>
        <w:t>警钟长鸣</w:t>
        <w:br/>
        <w:t>廉政文化</w:t>
      </w:r>
    </w:p>
    <w:p>
      <w:r>
        <w:t>首页</w:t>
        <w:br/>
        <w:t>审查调查</w:t>
        <w:br/>
        <w:t>党风政风</w:t>
        <w:br/>
        <w:t>要闻动态</w:t>
        <w:br/>
        <w:t>党纪党规</w:t>
        <w:br/>
        <w:t>廉政宣传</w:t>
        <w:br/>
        <w:t>警钟长鸣</w:t>
        <w:br/>
        <w:t>廉政文化</w:t>
      </w:r>
    </w:p>
    <w:p>
      <w:r>
        <w:t>当前位置： &gt; 廉政之窗 &gt; 廉政时评 &gt; 新闻细览</w:t>
        <w:br/>
        <w:br/>
        <w:br/>
        <w:t xml:space="preserve">                        【字体：大 中 小】【刷新】【返回】【关闭】</w:t>
      </w:r>
    </w:p>
    <w:p>
      <w:r>
        <w:t>分享</w:t>
      </w:r>
    </w:p>
    <w:p>
      <w:r>
        <w:t>QQ空间</w:t>
        <w:br/>
        <w:t>新浪微博</w:t>
        <w:br/>
        <w:t>腾讯微博</w:t>
        <w:br/>
        <w:t>QQ</w:t>
        <w:br/>
        <w:t>微信</w:t>
      </w:r>
    </w:p>
    <w:p>
      <w:r>
        <w:t>党员要努力成为一面旗帜</w:t>
      </w:r>
    </w:p>
    <w:p>
      <w:r>
        <w:t>来源：中央纪委国家监委网站　发布时间：2025年7月31日</w:t>
      </w:r>
    </w:p>
    <w:p>
      <w:r>
        <w:t>习近平总书记在中共中央政治局第二十一次集体学习时强调：“党组织和党员无论处在哪个层级、担负什么工作，都应该有自我革命的责任。领导干部首先是高级干部更要在自我革命上以身作则。”必须充分发挥每名党员的先锋模范作用，激发自我革命的意识，努力在各行各业体现先进性和发挥示范引领作用，关键时刻能够挺身而出，成为一面旗帜。 　　 　　我们党自成立之日起，就号召和要求每名党员始终能够成为模范和先进分子，这对全体党员的要求是一以贯之的，职务越高示范和表率作用就应该越强。军事博物馆里陈列着一件珍贵展品“朱德的扁担”，这正是老一辈革命家与人民群众同甘共苦的历史见证。在党的百年征程中，“把有限的生命投入到无限的为人民服务之中去”的雷锋、“完全彻底地为人民服务”的焦裕禄、“用美好青春诠释了共产党人的初心使命”的黄文秀，等等，无数个凝聚着中国共产党人鲜明政治品格的示范标杆，是一代代中国共产党人必须矢志不渝学习的行动典范。在艰苦岁月中我们能够做到，如今党的事业发展起来了、国家强起来了、日子富足起来了，党员干部更要传承发扬好这一优良基因。 　　 　　善禁者，先禁其身而后人。党的十八大以来，党中央以中央八项规定破题，坚持立铁规矩、强硬约束，坚持以上率下、从中央政治局带头，正风肃纪反腐相贯通，破障立规、猛药去疴，依规依纪依法查处了一大批不合格党员，坚决清理党的肌体上的毒瘤。从案件暴露出的问题来看，有的党员长期搞“两面派”做“两面人”，嘴上一套、行动一套，面上一套、背后一套，有的党员在位时处心积虑搞个人设计、为他人谋私利，退休或离职后搞权力变现，有的党员长期疏于管理监督，在犯罪道路上越陷越深。当前，反腐败斗争形势仍然严峻复杂，铲除腐败滋生土壤和条件任务仍然艰巨繁重。纪检监察机关必须对反腐败斗争形势保持清醒认识，始终保持严的基调、严的措施、严的氛围，坚持有效施治、精准施治，持续发力、久久为功。 　　 　　习近平总书记指出，马克思主义政党的力量和作用，既取决于党员数量，更取决于党员质量。提升党员质量是一个系统工程，哪一环松懈了都可能出现问题。要持续深化理论武装。党的理论是一代代共产党人奋斗和智慧的结晶，只有对党的创新理论不断深化领悟，才能真正明白共产党人的精神追求是什么、为什么要去坚守。要严把党员入口关。把牢入党教育、考察等重要关口，仔细甄别入党动机是否纯洁，对于存在不托底、有问题隐患未解决的，要再深入磨炼和考察，直至符合党员标准再吸收入党。要严把党的制度关。加强对各级组织落实党内生活制度情况的监督，坚决防止形式主义等问题，贯彻落实民主集中制要求，用好批评与自我批评有力武器。要严把选人用人关。加强党性鉴别，注重考察干部的境界格局和忠诚度廉洁度，注重选拔勤于学习理论、勇于实践探索、真心爱民为民、自觉廉洁奉公的干部，切实把群众认同度高的干部用起来，激发党员干事创业活力和自觉性。 　　 　　“治人者必先自治，责人者必先自责，成人者必先自成。”党员代表党的形象，是群众心中的优秀代表和先进分子。先进就要有先进的样子，就要在实践中勇于牺牲奉献，把有限生命投身于为党为人民发光发热的事业中，努力创造不负人民、不负历史的业绩。（姚强）</w:t>
      </w:r>
    </w:p>
    <w:p>
      <w:r>
        <w:t>相关链接</w:t>
      </w:r>
    </w:p>
    <w:p>
      <w:r>
        <w:t>十四届全国政协原常委、农业和农村委员会原副主任齐扎拉严重违纪违法被开除党籍和公职　 “百名红通人员”梁锦文回国投案　 推动纪律教育走深走实　 以钉钉子精神推进作风建设常态长效</w:t>
      </w:r>
    </w:p>
    <w:p>
      <w:r>
        <w:t>当前位置： &gt; 廉政之窗 &gt; 廉政时评 &gt; 新闻细览</w:t>
        <w:br/>
        <w:br/>
        <w:br/>
        <w:t xml:space="preserve">                        【字体：大 中 小】【刷新】【返回】【关闭】</w:t>
      </w:r>
    </w:p>
    <w:p>
      <w:r>
        <w:t>分享</w:t>
      </w:r>
    </w:p>
    <w:p>
      <w:r>
        <w:t>QQ空间</w:t>
        <w:br/>
        <w:t>新浪微博</w:t>
        <w:br/>
        <w:t>腾讯微博</w:t>
        <w:br/>
        <w:t>QQ</w:t>
        <w:br/>
        <w:t>微信</w:t>
      </w:r>
    </w:p>
    <w:p>
      <w:r>
        <w:t>党员要努力成为一面旗帜</w:t>
      </w:r>
    </w:p>
    <w:p>
      <w:r>
        <w:t>来源：中央纪委国家监委网站　发布时间：2025年7月31日</w:t>
      </w:r>
    </w:p>
    <w:p>
      <w:r>
        <w:t>习近平总书记在中共中央政治局第二十一次集体学习时强调：“党组织和党员无论处在哪个层级、担负什么工作，都应该有自我革命的责任。领导干部首先是高级干部更要在自我革命上以身作则。”必须充分发挥每名党员的先锋模范作用，激发自我革命的意识，努力在各行各业体现先进性和发挥示范引领作用，关键时刻能够挺身而出，成为一面旗帜。 　　 　　我们党自成立之日起，就号召和要求每名党员始终能够成为模范和先进分子，这对全体党员的要求是一以贯之的，职务越高示范和表率作用就应该越强。军事博物馆里陈列着一件珍贵展品“朱德的扁担”，这正是老一辈革命家与人民群众同甘共苦的历史见证。在党的百年征程中，“把有限的生命投入到无限的为人民服务之中去”的雷锋、“完全彻底地为人民服务”的焦裕禄、“用美好青春诠释了共产党人的初心使命”的黄文秀，等等，无数个凝聚着中国共产党人鲜明政治品格的示范标杆，是一代代中国共产党人必须矢志不渝学习的行动典范。在艰苦岁月中我们能够做到，如今党的事业发展起来了、国家强起来了、日子富足起来了，党员干部更要传承发扬好这一优良基因。 　　 　　善禁者，先禁其身而后人。党的十八大以来，党中央以中央八项规定破题，坚持立铁规矩、强硬约束，坚持以上率下、从中央政治局带头，正风肃纪反腐相贯通，破障立规、猛药去疴，依规依纪依法查处了一大批不合格党员，坚决清理党的肌体上的毒瘤。从案件暴露出的问题来看，有的党员长期搞“两面派”做“两面人”，嘴上一套、行动一套，面上一套、背后一套，有的党员在位时处心积虑搞个人设计、为他人谋私利，退休或离职后搞权力变现，有的党员长期疏于管理监督，在犯罪道路上越陷越深。当前，反腐败斗争形势仍然严峻复杂，铲除腐败滋生土壤和条件任务仍然艰巨繁重。纪检监察机关必须对反腐败斗争形势保持清醒认识，始终保持严的基调、严的措施、严的氛围，坚持有效施治、精准施治，持续发力、久久为功。 　　 　　习近平总书记指出，马克思主义政党的力量和作用，既取决于党员数量，更取决于党员质量。提升党员质量是一个系统工程，哪一环松懈了都可能出现问题。要持续深化理论武装。党的理论是一代代共产党人奋斗和智慧的结晶，只有对党的创新理论不断深化领悟，才能真正明白共产党人的精神追求是什么、为什么要去坚守。要严把党员入口关。把牢入党教育、考察等重要关口，仔细甄别入党动机是否纯洁，对于存在不托底、有问题隐患未解决的，要再深入磨炼和考察，直至符合党员标准再吸收入党。要严把党的制度关。加强对各级组织落实党内生活制度情况的监督，坚决防止形式主义等问题，贯彻落实民主集中制要求，用好批评与自我批评有力武器。要严把选人用人关。加强党性鉴别，注重考察干部的境界格局和忠诚度廉洁度，注重选拔勤于学习理论、勇于实践探索、真心爱民为民、自觉廉洁奉公的干部，切实把群众认同度高的干部用起来，激发党员干事创业活力和自觉性。 　　 　　“治人者必先自治，责人者必先自责，成人者必先自成。”党员代表党的形象，是群众心中的优秀代表和先进分子。先进就要有先进的样子，就要在实践中勇于牺牲奉献，把有限生命投身于为党为人民发光发热的事业中，努力创造不负人民、不负历史的业绩。（姚强）</w:t>
      </w:r>
    </w:p>
    <w:p>
      <w:r>
        <w:t>相关链接</w:t>
      </w:r>
    </w:p>
    <w:p>
      <w:r>
        <w:t>十四届全国政协原常委、农业和农村委员会原副主任齐扎拉严重违纪违法被开除党籍和公职　 “百名红通人员”梁锦文回国投案　 推动纪律教育走深走实　 以钉钉子精神推进作风建设常态长效</w:t>
      </w:r>
    </w:p>
    <w:p>
      <w:r>
        <w:t>当前位置： &gt; 廉政之窗 &gt; 廉政时评 &gt; 新闻细览</w:t>
        <w:br/>
        <w:br/>
        <w:br/>
        <w:t xml:space="preserve">                        【字体：大 中 小】【刷新】【返回】【关闭】</w:t>
      </w:r>
    </w:p>
    <w:p>
      <w:r>
        <w:t>分享</w:t>
      </w:r>
    </w:p>
    <w:p>
      <w:r>
        <w:t>QQ空间</w:t>
        <w:br/>
        <w:t>新浪微博</w:t>
        <w:br/>
        <w:t>腾讯微博</w:t>
        <w:br/>
        <w:t>QQ</w:t>
        <w:br/>
        <w:t>微信</w:t>
      </w:r>
    </w:p>
    <w:p>
      <w:r>
        <w:t>党员要努力成为一面旗帜</w:t>
      </w:r>
    </w:p>
    <w:p>
      <w:r>
        <w:t>来源：中央纪委国家监委网站　发布时间：2025年7月31日</w:t>
      </w:r>
    </w:p>
    <w:p>
      <w:r>
        <w:t>习近平总书记在中共中央政治局第二十一次集体学习时强调：“党组织和党员无论处在哪个层级、担负什么工作，都应该有自我革命的责任。领导干部首先是高级干部更要在自我革命上以身作则。”必须充分发挥每名党员的先锋模范作用，激发自我革命的意识，努力在各行各业体现先进性和发挥示范引领作用，关键时刻能够挺身而出，成为一面旗帜。 　　 　　我们党自成立之日起，就号召和要求每名党员始终能够成为模范和先进分子，这对全体党员的要求是一以贯之的，职务越高示范和表率作用就应该越强。军事博物馆里陈列着一件珍贵展品“朱德的扁担”，这正是老一辈革命家与人民群众同甘共苦的历史见证。在党的百年征程中，“把有限的生命投入到无限的为人民服务之中去”的雷锋、“完全彻底地为人民服务”的焦裕禄、“用美好青春诠释了共产党人的初心使命”的黄文秀，等等，无数个凝聚着中国共产党人鲜明政治品格的示范标杆，是一代代中国共产党人必须矢志不渝学习的行动典范。在艰苦岁月中我们能够做到，如今党的事业发展起来了、国家强起来了、日子富足起来了，党员干部更要传承发扬好这一优良基因。 　　 　　善禁者，先禁其身而后人。党的十八大以来，党中央以中央八项规定破题，坚持立铁规矩、强硬约束，坚持以上率下、从中央政治局带头，正风肃纪反腐相贯通，破障立规、猛药去疴，依规依纪依法查处了一大批不合格党员，坚决清理党的肌体上的毒瘤。从案件暴露出的问题来看，有的党员长期搞“两面派”做“两面人”，嘴上一套、行动一套，面上一套、背后一套，有的党员在位时处心积虑搞个人设计、为他人谋私利，退休或离职后搞权力变现，有的党员长期疏于管理监督，在犯罪道路上越陷越深。当前，反腐败斗争形势仍然严峻复杂，铲除腐败滋生土壤和条件任务仍然艰巨繁重。纪检监察机关必须对反腐败斗争形势保持清醒认识，始终保持严的基调、严的措施、严的氛围，坚持有效施治、精准施治，持续发力、久久为功。 　　 　　习近平总书记指出，马克思主义政党的力量和作用，既取决于党员数量，更取决于党员质量。提升党员质量是一个系统工程，哪一环松懈了都可能出现问题。要持续深化理论武装。党的理论是一代代共产党人奋斗和智慧的结晶，只有对党的创新理论不断深化领悟，才能真正明白共产党人的精神追求是什么、为什么要去坚守。要严把党员入口关。把牢入党教育、考察等重要关口，仔细甄别入党动机是否纯洁，对于存在不托底、有问题隐患未解决的，要再深入磨炼和考察，直至符合党员标准再吸收入党。要严把党的制度关。加强对各级组织落实党内生活制度情况的监督，坚决防止形式主义等问题，贯彻落实民主集中制要求，用好批评与自我批评有力武器。要严把选人用人关。加强党性鉴别，注重考察干部的境界格局和忠诚度廉洁度，注重选拔勤于学习理论、勇于实践探索、真心爱民为民、自觉廉洁奉公的干部，切实把群众认同度高的干部用起来，激发党员干事创业活力和自觉性。 　　 　　“治人者必先自治，责人者必先自责，成人者必先自成。”党员代表党的形象，是群众心中的优秀代表和先进分子。先进就要有先进的样子，就要在实践中勇于牺牲奉献，把有限生命投身于为党为人民发光发热的事业中，努力创造不负人民、不负历史的业绩。（姚强）</w:t>
      </w:r>
    </w:p>
    <w:p>
      <w:r>
        <w:t>相关链接</w:t>
      </w:r>
    </w:p>
    <w:p>
      <w:r>
        <w:t>十四届全国政协原常委、农业和农村委员会原副主任齐扎拉严重违纪违法被开除党籍和公职　 “百名红通人员”梁锦文回国投案　 推动纪律教育走深走实　 以钉钉子精神推进作风建设常态长效</w:t>
      </w:r>
    </w:p>
    <w:p>
      <w:r>
        <w:t>分享</w:t>
      </w:r>
    </w:p>
    <w:p>
      <w:r>
        <w:t>QQ空间</w:t>
        <w:br/>
        <w:t>新浪微博</w:t>
        <w:br/>
        <w:t>腾讯微博</w:t>
        <w:br/>
        <w:t>QQ</w:t>
        <w:br/>
        <w:t>微信</w:t>
      </w:r>
    </w:p>
    <w:p>
      <w:r>
        <w:t>分享</w:t>
      </w:r>
    </w:p>
    <w:p>
      <w:r>
        <w:t>QQ空间</w:t>
        <w:br/>
        <w:t>新浪微博</w:t>
        <w:br/>
        <w:t>腾讯微博</w:t>
        <w:br/>
        <w:t>QQ</w:t>
        <w:br/>
        <w:t>微信</w:t>
      </w:r>
    </w:p>
    <w:p>
      <w:r>
        <w:t>QQ空间</w:t>
        <w:br/>
        <w:t>新浪微博</w:t>
        <w:br/>
        <w:t>腾讯微博</w:t>
        <w:br/>
        <w:t>QQ</w:t>
        <w:br/>
        <w:t>微信</w:t>
      </w:r>
    </w:p>
    <w:p>
      <w:r>
        <w:t>QQ空间</w:t>
        <w:br/>
        <w:t>新浪微博</w:t>
        <w:br/>
        <w:t>腾讯微博</w:t>
        <w:br/>
        <w:t>QQ</w:t>
        <w:br/>
        <w:t>微信</w:t>
      </w:r>
    </w:p>
    <w:p>
      <w:r>
        <w:t>网站首页 ︱ 联系方式 ︱ 系统管理  访问次数:</w:t>
        <w:br/>
        <w:br/>
        <w:br/>
        <w:t>版权所有　中共青海省纪律检查委员会 青海省监察委员会　 青ICP备17001398号-3　青公网安备 63010302000193号</w:t>
      </w:r>
    </w:p>
    <w:p>
      <w:r>
        <w:t>网站维护　青海省纪委监委宣传部　技术支持　青海省纪委监委信息中心</w:t>
        <w:br/>
        <w:t>Copyright © www.qhjc.gov.cn 2018 - 2022 All Right Reserved</w:t>
      </w:r>
    </w:p>
    <w:p>
      <w:r>
        <w:t>网站首页 ︱ 联系方式 ︱ 系统管理  访问次数:</w:t>
        <w:br/>
        <w:br/>
        <w:br/>
        <w:t>版权所有　中共青海省纪律检查委员会 青海省监察委员会　 青ICP备17001398号-3　青公网安备 63010302000193号</w:t>
      </w:r>
    </w:p>
    <w:p>
      <w:r>
        <w:t>网站维护　青海省纪委监委宣传部　技术支持　青海省纪委监委信息中心</w:t>
        <w:br/>
        <w:t>Copyright © www.qhjc.gov.cn 2018 - 2022 All Right Reserved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